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63" w:rsidRPr="008D0592" w:rsidRDefault="00166863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>
        <w:rPr>
          <w:b/>
          <w:i/>
          <w:sz w:val="24"/>
          <w:szCs w:val="24"/>
        </w:rPr>
        <w:t>FIN-IZVJ</w:t>
      </w:r>
    </w:p>
    <w:p w:rsidR="00166863" w:rsidRPr="008D0592" w:rsidRDefault="00166863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166863" w:rsidRPr="00D52997" w:rsidTr="00D52997">
        <w:tc>
          <w:tcPr>
            <w:tcW w:w="13887" w:type="dxa"/>
            <w:shd w:val="clear" w:color="auto" w:fill="D9D9D9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KORISNIK SREDSTAVA:</w:t>
            </w: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166863" w:rsidRDefault="00166863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166863" w:rsidRPr="00D52997" w:rsidTr="00D52997">
        <w:tc>
          <w:tcPr>
            <w:tcW w:w="13887" w:type="dxa"/>
            <w:shd w:val="clear" w:color="auto" w:fill="D9D9D9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NAZIV PROGRAMA:</w:t>
            </w: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166863" w:rsidRDefault="00166863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166863" w:rsidRPr="00D52997" w:rsidTr="00D52997">
        <w:tc>
          <w:tcPr>
            <w:tcW w:w="704" w:type="dxa"/>
            <w:shd w:val="clear" w:color="auto" w:fill="D9D9D9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 xml:space="preserve">IZ PRORAČUNA OPĆINE </w:t>
            </w:r>
            <w:r>
              <w:rPr>
                <w:i/>
                <w:sz w:val="24"/>
                <w:szCs w:val="24"/>
              </w:rPr>
              <w:t>JELSA</w:t>
            </w: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D52997">
              <w:rPr>
                <w:i/>
                <w:sz w:val="24"/>
                <w:szCs w:val="24"/>
              </w:rPr>
              <w:t>Ž, ostale JLRS)</w:t>
            </w: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IZ VLASTITIH PRIHODA</w:t>
            </w: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UKUPAN IZNOS TROŠKA</w:t>
            </w: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Izražen u kunama</w:t>
            </w: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4 = (1+2+3)</w:t>
            </w: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IZRAVNI TROŠKOVI</w:t>
            </w: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NEIZRAVNI TROŠKOVI (max. 20% ukupnog iznosa financiranja iz Proračuna Općine</w:t>
            </w:r>
            <w:r>
              <w:rPr>
                <w:i/>
                <w:sz w:val="24"/>
                <w:szCs w:val="24"/>
              </w:rPr>
              <w:t xml:space="preserve"> Jelsa</w:t>
            </w:r>
            <w:r w:rsidRPr="00D5299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166863" w:rsidRPr="00D52997" w:rsidRDefault="00166863" w:rsidP="00D52997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166863" w:rsidRPr="00D52997" w:rsidTr="00D52997">
        <w:tc>
          <w:tcPr>
            <w:tcW w:w="704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52997">
              <w:rPr>
                <w:i/>
                <w:sz w:val="24"/>
                <w:szCs w:val="24"/>
              </w:rPr>
              <w:t>UKUPNO (1.+2.)</w:t>
            </w:r>
          </w:p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166863" w:rsidRPr="00D52997" w:rsidRDefault="00166863" w:rsidP="00D5299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166863" w:rsidRDefault="00166863">
      <w:pPr>
        <w:rPr>
          <w:i/>
          <w:sz w:val="24"/>
          <w:szCs w:val="24"/>
        </w:rPr>
      </w:pPr>
    </w:p>
    <w:p w:rsidR="00166863" w:rsidRDefault="00166863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u financijskom izvješću navode se cjelokupni troškovi programa, projekta ili manifestacije, neovisno o tome iz kojeg su izvora financirani. Obvezno se dostavljaju dokazi o nastanku troška podmirenog iz sredstava Općine Jelsa (preslike faktura, ugovora o djelu ili ugovora o autorskom honoraru s obračunima istih) te dokazi o plaćanju istih (preslike naloga o prijenosu ili izvoda sa žiro računa).</w:t>
      </w:r>
    </w:p>
    <w:p w:rsidR="00166863" w:rsidRDefault="00166863">
      <w:pPr>
        <w:rPr>
          <w:i/>
          <w:sz w:val="24"/>
          <w:szCs w:val="24"/>
        </w:rPr>
      </w:pPr>
    </w:p>
    <w:p w:rsidR="00166863" w:rsidRDefault="00166863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bookmarkStart w:id="0" w:name="_GoBack"/>
      <w:bookmarkEnd w:id="0"/>
      <w:r>
        <w:rPr>
          <w:i/>
          <w:sz w:val="24"/>
          <w:szCs w:val="24"/>
        </w:rPr>
        <w:t>.</w:t>
      </w:r>
    </w:p>
    <w:p w:rsidR="00166863" w:rsidRDefault="00166863" w:rsidP="00974BC6">
      <w:pPr>
        <w:spacing w:after="0"/>
        <w:rPr>
          <w:i/>
          <w:sz w:val="24"/>
          <w:szCs w:val="24"/>
        </w:rPr>
      </w:pPr>
    </w:p>
    <w:p w:rsidR="00166863" w:rsidRDefault="00166863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166863" w:rsidRDefault="00166863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166863" w:rsidRDefault="00166863" w:rsidP="00974BC6">
      <w:pPr>
        <w:spacing w:after="0"/>
        <w:rPr>
          <w:i/>
          <w:sz w:val="24"/>
          <w:szCs w:val="24"/>
        </w:rPr>
      </w:pPr>
    </w:p>
    <w:p w:rsidR="00166863" w:rsidRDefault="00166863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166863" w:rsidRPr="008D0592" w:rsidRDefault="00166863" w:rsidP="00974BC6">
      <w:pPr>
        <w:spacing w:after="0"/>
        <w:rPr>
          <w:i/>
          <w:sz w:val="24"/>
          <w:szCs w:val="24"/>
        </w:rPr>
      </w:pPr>
    </w:p>
    <w:sectPr w:rsidR="00166863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B2"/>
    <w:rsid w:val="00166863"/>
    <w:rsid w:val="001A77CF"/>
    <w:rsid w:val="00207BEF"/>
    <w:rsid w:val="003471BB"/>
    <w:rsid w:val="003849E2"/>
    <w:rsid w:val="004E5418"/>
    <w:rsid w:val="00543AB2"/>
    <w:rsid w:val="00560058"/>
    <w:rsid w:val="008A56C8"/>
    <w:rsid w:val="008D0592"/>
    <w:rsid w:val="00920752"/>
    <w:rsid w:val="00974BC6"/>
    <w:rsid w:val="00AE1803"/>
    <w:rsid w:val="00B05FBE"/>
    <w:rsid w:val="00B10FE6"/>
    <w:rsid w:val="00B166DD"/>
    <w:rsid w:val="00B35020"/>
    <w:rsid w:val="00BA33F1"/>
    <w:rsid w:val="00C12C9E"/>
    <w:rsid w:val="00D52997"/>
    <w:rsid w:val="00DB7A42"/>
    <w:rsid w:val="00DE4399"/>
    <w:rsid w:val="00E03403"/>
    <w:rsid w:val="00F3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4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155</Words>
  <Characters>886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FIN-IZVJ</dc:title>
  <dc:subject/>
  <dc:creator>Branka Šišul</dc:creator>
  <cp:keywords/>
  <dc:description/>
  <cp:lastModifiedBy>ikersic</cp:lastModifiedBy>
  <cp:revision>3</cp:revision>
  <dcterms:created xsi:type="dcterms:W3CDTF">2016-02-04T13:23:00Z</dcterms:created>
  <dcterms:modified xsi:type="dcterms:W3CDTF">2016-02-04T14:05:00Z</dcterms:modified>
</cp:coreProperties>
</file>